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26" w:rsidRPr="00AE7026" w:rsidRDefault="00AE7026" w:rsidP="00AE7026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D4D4D"/>
          <w:sz w:val="50"/>
          <w:szCs w:val="50"/>
        </w:rPr>
      </w:pPr>
      <w:r w:rsidRPr="00AE7026">
        <w:rPr>
          <w:rFonts w:ascii="Arial" w:eastAsia="Times New Roman" w:hAnsi="Arial" w:cs="Arial"/>
          <w:b/>
          <w:bCs/>
          <w:color w:val="4D4D4D"/>
          <w:sz w:val="50"/>
          <w:szCs w:val="50"/>
        </w:rPr>
        <w:t>VERTICAL SYSTEM</w:t>
      </w:r>
    </w:p>
    <w:p w:rsidR="00AE7026" w:rsidRDefault="00AE7026" w:rsidP="00AE70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7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WEIGHT</w:t>
      </w:r>
      <w:r w:rsidRPr="00AE7026">
        <w:rPr>
          <w:rFonts w:ascii="Arial" w:eastAsia="Times New Roman" w:hAnsi="Arial" w:cs="Arial"/>
          <w:color w:val="000000"/>
          <w:sz w:val="24"/>
          <w:szCs w:val="24"/>
        </w:rPr>
        <w:t>: 120 lbs</w:t>
      </w:r>
    </w:p>
    <w:p w:rsidR="00AE7026" w:rsidRPr="00AE7026" w:rsidRDefault="00AE7026" w:rsidP="00AE70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E7026" w:rsidRDefault="00AE7026" w:rsidP="00AE70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7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HEIGHT</w:t>
      </w:r>
      <w:r w:rsidRPr="00AE7026">
        <w:rPr>
          <w:rFonts w:ascii="Arial" w:eastAsia="Times New Roman" w:hAnsi="Arial" w:cs="Arial"/>
          <w:color w:val="000000"/>
          <w:sz w:val="24"/>
          <w:szCs w:val="24"/>
        </w:rPr>
        <w:t>: 35 inches</w:t>
      </w:r>
    </w:p>
    <w:p w:rsidR="00AE7026" w:rsidRPr="00AE7026" w:rsidRDefault="00AE7026" w:rsidP="00AE70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E7026" w:rsidRDefault="00AE7026" w:rsidP="00AE70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7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WIDTH</w:t>
      </w:r>
      <w:r w:rsidRPr="00AE7026">
        <w:rPr>
          <w:rFonts w:ascii="Arial" w:eastAsia="Times New Roman" w:hAnsi="Arial" w:cs="Arial"/>
          <w:color w:val="000000"/>
          <w:sz w:val="24"/>
          <w:szCs w:val="24"/>
        </w:rPr>
        <w:t>: 32 inches</w:t>
      </w:r>
    </w:p>
    <w:p w:rsidR="00AE7026" w:rsidRPr="00AE7026" w:rsidRDefault="00AE7026" w:rsidP="00AE70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E7026" w:rsidRDefault="00AE7026" w:rsidP="00AE70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7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LENGTH</w:t>
      </w:r>
      <w:r w:rsidRPr="00AE7026">
        <w:rPr>
          <w:rFonts w:ascii="Arial" w:eastAsia="Times New Roman" w:hAnsi="Arial" w:cs="Arial"/>
          <w:color w:val="000000"/>
          <w:sz w:val="24"/>
          <w:szCs w:val="24"/>
        </w:rPr>
        <w:t>: 52 inches</w:t>
      </w:r>
    </w:p>
    <w:p w:rsidR="00AE7026" w:rsidRPr="00AE7026" w:rsidRDefault="00AE7026" w:rsidP="00AE70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E7026" w:rsidRDefault="00AE7026" w:rsidP="00AE70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7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MATERIALS USED</w:t>
      </w:r>
      <w:r w:rsidRPr="00AE702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AE7026">
        <w:rPr>
          <w:rFonts w:ascii="Arial" w:eastAsia="Times New Roman" w:hAnsi="Arial" w:cs="Arial"/>
          <w:color w:val="000000"/>
          <w:sz w:val="24"/>
          <w:szCs w:val="24"/>
        </w:rPr>
        <w:t>Ide</w:t>
      </w:r>
      <w:proofErr w:type="spellEnd"/>
      <w:r w:rsidRPr="00AE7026">
        <w:rPr>
          <w:rFonts w:ascii="Arial" w:eastAsia="Times New Roman" w:hAnsi="Arial" w:cs="Arial"/>
          <w:color w:val="000000"/>
          <w:sz w:val="24"/>
          <w:szCs w:val="24"/>
        </w:rPr>
        <w:t xml:space="preserve"> frames and Steps are built from 1.0 x 1.0 x .100 and 2.0 x 3.0 x .10 ASTM A500 Grade B and A36/44W material. Bars are 1.0 dia. C1018 and 1.0 x .125 </w:t>
      </w:r>
      <w:proofErr w:type="gramStart"/>
      <w:r w:rsidRPr="00AE7026">
        <w:rPr>
          <w:rFonts w:ascii="Arial" w:eastAsia="Times New Roman" w:hAnsi="Arial" w:cs="Arial"/>
          <w:color w:val="000000"/>
          <w:sz w:val="24"/>
          <w:szCs w:val="24"/>
        </w:rPr>
        <w:t>wall</w:t>
      </w:r>
      <w:proofErr w:type="gramEnd"/>
      <w:r w:rsidRPr="00AE7026">
        <w:rPr>
          <w:rFonts w:ascii="Arial" w:eastAsia="Times New Roman" w:hAnsi="Arial" w:cs="Arial"/>
          <w:color w:val="000000"/>
          <w:sz w:val="24"/>
          <w:szCs w:val="24"/>
        </w:rPr>
        <w:t xml:space="preserve"> ASTM A513 Type 1 Tube. Step tops are built with 5/8 Plywood, EVA BCW-25 Foam and Vinyl (polyvinyl chloride Good for up to -40 Degrees C). Loops for attaching Bands are ¼ dia. C1018</w:t>
      </w:r>
    </w:p>
    <w:p w:rsidR="00AE7026" w:rsidRPr="00AE7026" w:rsidRDefault="00AE7026" w:rsidP="00AE70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E7026" w:rsidRDefault="00AE7026" w:rsidP="00AE70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7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MUCH WEIGHT IT CAN HOLD?</w:t>
      </w:r>
      <w:r w:rsidRPr="00AE7026">
        <w:rPr>
          <w:rFonts w:ascii="Arial" w:eastAsia="Times New Roman" w:hAnsi="Arial" w:cs="Arial"/>
          <w:color w:val="000000"/>
          <w:sz w:val="24"/>
          <w:szCs w:val="24"/>
        </w:rPr>
        <w:t> Due to the CoreStrength1’s excellent durability, we have had several 300lb+ athletes working out on the machine simultaneously.</w:t>
      </w:r>
    </w:p>
    <w:p w:rsidR="00AE7026" w:rsidRPr="00AE7026" w:rsidRDefault="00AE7026" w:rsidP="00AE70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E7026" w:rsidRPr="00AE7026" w:rsidRDefault="00AE7026" w:rsidP="00AE702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E7026">
        <w:rPr>
          <w:rFonts w:ascii="Arial" w:eastAsia="Times New Roman" w:hAnsi="Arial" w:cs="Arial"/>
          <w:b/>
          <w:bCs/>
          <w:color w:val="000000"/>
          <w:sz w:val="24"/>
          <w:szCs w:val="24"/>
        </w:rPr>
        <w:t>GUARANTEE</w:t>
      </w:r>
      <w:r w:rsidRPr="00AE7026">
        <w:rPr>
          <w:rFonts w:ascii="Arial" w:eastAsia="Times New Roman" w:hAnsi="Arial" w:cs="Arial"/>
          <w:color w:val="000000"/>
          <w:sz w:val="24"/>
          <w:szCs w:val="24"/>
        </w:rPr>
        <w:t>: The CoreStrength1 is guaranteed 100% for 2 years against any factory defect.</w:t>
      </w:r>
    </w:p>
    <w:p w:rsidR="001B5317" w:rsidRDefault="001B5317"/>
    <w:sectPr w:rsidR="001B5317" w:rsidSect="001B5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026"/>
    <w:rsid w:val="001B5317"/>
    <w:rsid w:val="00A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17"/>
  </w:style>
  <w:style w:type="paragraph" w:styleId="Heading3">
    <w:name w:val="heading 3"/>
    <w:basedOn w:val="Normal"/>
    <w:link w:val="Heading3Char"/>
    <w:uiPriority w:val="9"/>
    <w:qFormat/>
    <w:rsid w:val="00AE7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70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E7026"/>
    <w:rPr>
      <w:b/>
      <w:bCs/>
    </w:rPr>
  </w:style>
  <w:style w:type="character" w:customStyle="1" w:styleId="spec-block">
    <w:name w:val="spec-block"/>
    <w:basedOn w:val="DefaultParagraphFont"/>
    <w:rsid w:val="00AE7026"/>
  </w:style>
  <w:style w:type="paragraph" w:styleId="NormalWeb">
    <w:name w:val="Normal (Web)"/>
    <w:basedOn w:val="Normal"/>
    <w:uiPriority w:val="99"/>
    <w:semiHidden/>
    <w:unhideWhenUsed/>
    <w:rsid w:val="00AE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2019-04-25T05:34:00Z</dcterms:created>
  <dcterms:modified xsi:type="dcterms:W3CDTF">2019-04-25T05:35:00Z</dcterms:modified>
</cp:coreProperties>
</file>